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D0" w:rsidRPr="009468B7" w:rsidRDefault="00F538D0">
      <w:pPr>
        <w:rPr>
          <w:rFonts w:ascii="Tahoma" w:hAnsi="Tahoma" w:cs="Tahoma"/>
          <w:b/>
          <w:u w:val="single"/>
        </w:rPr>
      </w:pPr>
      <w:r w:rsidRPr="009468B7">
        <w:rPr>
          <w:rFonts w:ascii="Tahoma" w:hAnsi="Tahoma" w:cs="Tahoma"/>
          <w:b/>
          <w:u w:val="single"/>
        </w:rPr>
        <w:t xml:space="preserve">How to use Eureka! </w:t>
      </w:r>
    </w:p>
    <w:p w:rsidR="001C66AD" w:rsidRPr="009468B7" w:rsidRDefault="00EB76A7">
      <w:pPr>
        <w:rPr>
          <w:rFonts w:ascii="Tahoma" w:hAnsi="Tahoma" w:cs="Tahoma"/>
        </w:rPr>
      </w:pPr>
      <w:r w:rsidRPr="009468B7">
        <w:rPr>
          <w:rFonts w:ascii="Tahoma" w:hAnsi="Tahoma" w:cs="Tahoma"/>
        </w:rPr>
        <w:t xml:space="preserve">1. </w:t>
      </w:r>
      <w:r w:rsidR="00F538D0" w:rsidRPr="009468B7">
        <w:rPr>
          <w:rFonts w:ascii="Tahoma" w:hAnsi="Tahoma" w:cs="Tahoma"/>
        </w:rPr>
        <w:t>Go to Eureka.org</w:t>
      </w:r>
    </w:p>
    <w:p w:rsidR="00F538D0" w:rsidRPr="009468B7" w:rsidRDefault="00EB76A7">
      <w:pPr>
        <w:rPr>
          <w:rFonts w:ascii="Tahoma" w:hAnsi="Tahoma" w:cs="Tahoma"/>
        </w:rPr>
      </w:pPr>
      <w:r w:rsidRPr="009468B7">
        <w:rPr>
          <w:rFonts w:ascii="Tahoma" w:hAnsi="Tahoma" w:cs="Tahoma"/>
        </w:rPr>
        <w:t xml:space="preserve">2. Click </w:t>
      </w:r>
      <w:r w:rsidR="00377A2D">
        <w:rPr>
          <w:rFonts w:ascii="Tahoma" w:hAnsi="Tahoma" w:cs="Tahoma"/>
        </w:rPr>
        <w:t xml:space="preserve">the green </w:t>
      </w:r>
      <w:r w:rsidRPr="009468B7">
        <w:rPr>
          <w:rFonts w:ascii="Tahoma" w:hAnsi="Tahoma" w:cs="Tahoma"/>
        </w:rPr>
        <w:t>“</w:t>
      </w:r>
      <w:r w:rsidR="00824F39">
        <w:rPr>
          <w:rFonts w:ascii="Tahoma" w:hAnsi="Tahoma" w:cs="Tahoma"/>
          <w:caps/>
        </w:rPr>
        <w:t>Create Account</w:t>
      </w:r>
      <w:r w:rsidRPr="009468B7">
        <w:rPr>
          <w:rFonts w:ascii="Tahoma" w:hAnsi="Tahoma" w:cs="Tahoma"/>
        </w:rPr>
        <w:t>”</w:t>
      </w:r>
      <w:r w:rsidR="00824F39">
        <w:rPr>
          <w:rFonts w:ascii="Tahoma" w:hAnsi="Tahoma" w:cs="Tahoma"/>
        </w:rPr>
        <w:t xml:space="preserve"> box</w:t>
      </w:r>
      <w:r w:rsidR="00377A2D">
        <w:rPr>
          <w:rFonts w:ascii="Tahoma" w:hAnsi="Tahoma" w:cs="Tahoma"/>
        </w:rPr>
        <w:t>.</w:t>
      </w:r>
    </w:p>
    <w:p w:rsidR="00EB76A7" w:rsidRPr="009468B7" w:rsidRDefault="00EB76A7">
      <w:pPr>
        <w:rPr>
          <w:rFonts w:ascii="Tahoma" w:hAnsi="Tahoma" w:cs="Tahoma"/>
        </w:rPr>
      </w:pPr>
      <w:r w:rsidRPr="009468B7">
        <w:rPr>
          <w:rFonts w:ascii="Tahoma" w:hAnsi="Tahoma" w:cs="Tahoma"/>
        </w:rPr>
        <w:t>3. Under “</w:t>
      </w:r>
      <w:r w:rsidR="00824F39">
        <w:rPr>
          <w:rFonts w:ascii="Tahoma" w:hAnsi="Tahoma" w:cs="Tahoma"/>
          <w:caps/>
        </w:rPr>
        <w:t>My School/Agency</w:t>
      </w:r>
      <w:r w:rsidRPr="009468B7">
        <w:rPr>
          <w:rFonts w:ascii="Tahoma" w:hAnsi="Tahoma" w:cs="Tahoma"/>
        </w:rPr>
        <w:t>”</w:t>
      </w:r>
      <w:r w:rsidR="002E56C4">
        <w:rPr>
          <w:rFonts w:ascii="Tahoma" w:hAnsi="Tahoma" w:cs="Tahoma"/>
        </w:rPr>
        <w:t xml:space="preserve">, enter the Site ID Code: </w:t>
      </w:r>
      <w:r w:rsidRPr="009468B7">
        <w:rPr>
          <w:rFonts w:ascii="Tahoma" w:hAnsi="Tahoma" w:cs="Tahoma"/>
        </w:rPr>
        <w:t xml:space="preserve">K1CZCBD </w:t>
      </w:r>
      <w:r w:rsidR="002E56C4">
        <w:rPr>
          <w:rFonts w:ascii="Tahoma" w:hAnsi="Tahoma" w:cs="Tahoma"/>
        </w:rPr>
        <w:t>(</w:t>
      </w:r>
      <w:r w:rsidRPr="009468B7">
        <w:rPr>
          <w:rFonts w:ascii="Tahoma" w:hAnsi="Tahoma" w:cs="Tahoma"/>
        </w:rPr>
        <w:t xml:space="preserve">for FHS students). </w:t>
      </w:r>
      <w:r w:rsidR="002E56C4">
        <w:rPr>
          <w:rFonts w:ascii="Tahoma" w:hAnsi="Tahoma" w:cs="Tahoma"/>
        </w:rPr>
        <w:t xml:space="preserve">Hit SUBMIT, </w:t>
      </w:r>
      <w:r w:rsidR="002E56C4" w:rsidRPr="002E56C4">
        <w:rPr>
          <w:rFonts w:ascii="Tahoma" w:hAnsi="Tahoma" w:cs="Tahoma"/>
          <w:u w:val="single"/>
        </w:rPr>
        <w:t>do not</w:t>
      </w:r>
      <w:r w:rsidR="002E56C4">
        <w:rPr>
          <w:rFonts w:ascii="Tahoma" w:hAnsi="Tahoma" w:cs="Tahoma"/>
        </w:rPr>
        <w:t xml:space="preserve"> hit “Subscription options”.</w:t>
      </w:r>
    </w:p>
    <w:p w:rsidR="002E56C4" w:rsidRDefault="00EB76A7">
      <w:pPr>
        <w:rPr>
          <w:rFonts w:ascii="Tahoma" w:hAnsi="Tahoma" w:cs="Tahoma"/>
        </w:rPr>
      </w:pPr>
      <w:r w:rsidRPr="009468B7">
        <w:rPr>
          <w:rFonts w:ascii="Tahoma" w:hAnsi="Tahoma" w:cs="Tahoma"/>
        </w:rPr>
        <w:t xml:space="preserve">4. Complete the </w:t>
      </w:r>
      <w:r w:rsidRPr="009468B7">
        <w:rPr>
          <w:rFonts w:ascii="Tahoma" w:hAnsi="Tahoma" w:cs="Tahoma"/>
          <w:caps/>
        </w:rPr>
        <w:t>personal information</w:t>
      </w:r>
      <w:r w:rsidR="002E56C4">
        <w:rPr>
          <w:rFonts w:ascii="Tahoma" w:hAnsi="Tahoma" w:cs="Tahoma"/>
        </w:rPr>
        <w:t xml:space="preserve"> form. At the bottom, d</w:t>
      </w:r>
      <w:r w:rsidRPr="009468B7">
        <w:rPr>
          <w:rFonts w:ascii="Tahoma" w:hAnsi="Tahoma" w:cs="Tahoma"/>
        </w:rPr>
        <w:t xml:space="preserve">ouble-click on your </w:t>
      </w:r>
      <w:proofErr w:type="gramStart"/>
      <w:r w:rsidRPr="009468B7">
        <w:rPr>
          <w:rFonts w:ascii="Tahoma" w:hAnsi="Tahoma" w:cs="Tahoma"/>
        </w:rPr>
        <w:t>counsel</w:t>
      </w:r>
      <w:r w:rsidR="002E56C4">
        <w:rPr>
          <w:rFonts w:ascii="Tahoma" w:hAnsi="Tahoma" w:cs="Tahoma"/>
        </w:rPr>
        <w:t>or’s/teacher’s</w:t>
      </w:r>
      <w:proofErr w:type="gramEnd"/>
      <w:r w:rsidR="002E56C4">
        <w:rPr>
          <w:rFonts w:ascii="Tahoma" w:hAnsi="Tahoma" w:cs="Tahoma"/>
        </w:rPr>
        <w:t xml:space="preserve"> name if listed. If not listed, skip that step. </w:t>
      </w:r>
    </w:p>
    <w:p w:rsidR="003900F2" w:rsidRDefault="002E56C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5. Next, click the </w:t>
      </w:r>
      <w:r w:rsidR="003900F2">
        <w:rPr>
          <w:rFonts w:ascii="Tahoma" w:hAnsi="Tahoma" w:cs="Tahoma"/>
        </w:rPr>
        <w:t>box next to “I have read and agree to the Terms and Privacy Policy” (review terms and priv</w:t>
      </w:r>
      <w:r w:rsidR="00377A2D">
        <w:rPr>
          <w:rFonts w:ascii="Tahoma" w:hAnsi="Tahoma" w:cs="Tahoma"/>
        </w:rPr>
        <w:t>acy policy for your own records</w:t>
      </w:r>
      <w:r w:rsidR="003900F2">
        <w:rPr>
          <w:rFonts w:ascii="Tahoma" w:hAnsi="Tahoma" w:cs="Tahoma"/>
        </w:rPr>
        <w:t>)</w:t>
      </w:r>
      <w:r w:rsidR="00EB76A7" w:rsidRPr="009468B7">
        <w:rPr>
          <w:rFonts w:ascii="Tahoma" w:hAnsi="Tahoma" w:cs="Tahoma"/>
        </w:rPr>
        <w:t xml:space="preserve">. </w:t>
      </w:r>
      <w:r w:rsidR="00377A2D">
        <w:rPr>
          <w:rFonts w:ascii="Tahoma" w:hAnsi="Tahoma" w:cs="Tahoma"/>
        </w:rPr>
        <w:t>When done, click “NEXT</w:t>
      </w:r>
      <w:r w:rsidR="003900F2">
        <w:rPr>
          <w:rFonts w:ascii="Tahoma" w:hAnsi="Tahoma" w:cs="Tahoma"/>
        </w:rPr>
        <w:t>”</w:t>
      </w:r>
    </w:p>
    <w:p w:rsidR="00EB76A7" w:rsidRDefault="003900F2">
      <w:pPr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 w:rsidRPr="009468B7">
        <w:rPr>
          <w:rFonts w:ascii="Tahoma" w:hAnsi="Tahoma" w:cs="Tahoma"/>
        </w:rPr>
        <w:t xml:space="preserve"> Choose</w:t>
      </w:r>
      <w:r w:rsidR="00EB76A7" w:rsidRPr="009468B7">
        <w:rPr>
          <w:rFonts w:ascii="Tahoma" w:hAnsi="Tahoma" w:cs="Tahoma"/>
        </w:rPr>
        <w:t xml:space="preserve"> a </w:t>
      </w:r>
      <w:r w:rsidR="00EB76A7" w:rsidRPr="009468B7">
        <w:rPr>
          <w:rFonts w:ascii="Tahoma" w:hAnsi="Tahoma" w:cs="Tahoma"/>
          <w:caps/>
        </w:rPr>
        <w:t>Login name</w:t>
      </w:r>
      <w:r>
        <w:rPr>
          <w:rFonts w:ascii="Tahoma" w:hAnsi="Tahoma" w:cs="Tahoma"/>
        </w:rPr>
        <w:t xml:space="preserve"> and PASSWORD. If your LOGIN name </w:t>
      </w:r>
      <w:proofErr w:type="gramStart"/>
      <w:r>
        <w:rPr>
          <w:rFonts w:ascii="Tahoma" w:hAnsi="Tahoma" w:cs="Tahoma"/>
        </w:rPr>
        <w:t>is already taken</w:t>
      </w:r>
      <w:proofErr w:type="gramEnd"/>
      <w:r>
        <w:rPr>
          <w:rFonts w:ascii="Tahoma" w:hAnsi="Tahoma" w:cs="Tahoma"/>
        </w:rPr>
        <w:t>, you will be prompted to create a diffe</w:t>
      </w:r>
      <w:r w:rsidR="00377A2D">
        <w:rPr>
          <w:rFonts w:ascii="Tahoma" w:hAnsi="Tahoma" w:cs="Tahoma"/>
        </w:rPr>
        <w:t>rent one. When done, hit “SUBMIT</w:t>
      </w:r>
      <w:r>
        <w:rPr>
          <w:rFonts w:ascii="Tahoma" w:hAnsi="Tahoma" w:cs="Tahoma"/>
        </w:rPr>
        <w:t>”.</w:t>
      </w:r>
    </w:p>
    <w:p w:rsidR="003900F2" w:rsidRPr="009468B7" w:rsidRDefault="003900F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7. The next page will confirm your account </w:t>
      </w:r>
      <w:proofErr w:type="gramStart"/>
      <w:r>
        <w:rPr>
          <w:rFonts w:ascii="Tahoma" w:hAnsi="Tahoma" w:cs="Tahoma"/>
        </w:rPr>
        <w:t>has been created</w:t>
      </w:r>
      <w:proofErr w:type="gramEnd"/>
      <w:r w:rsidR="00377A2D">
        <w:rPr>
          <w:rFonts w:ascii="Tahoma" w:hAnsi="Tahoma" w:cs="Tahoma"/>
        </w:rPr>
        <w:t xml:space="preserve">. </w:t>
      </w:r>
      <w:proofErr w:type="gramStart"/>
      <w:r w:rsidR="00377A2D">
        <w:rPr>
          <w:rFonts w:ascii="Tahoma" w:hAnsi="Tahoma" w:cs="Tahoma"/>
        </w:rPr>
        <w:t>But</w:t>
      </w:r>
      <w:proofErr w:type="gramEnd"/>
      <w:r w:rsidR="00377A2D">
        <w:rPr>
          <w:rFonts w:ascii="Tahoma" w:hAnsi="Tahoma" w:cs="Tahoma"/>
        </w:rPr>
        <w:t xml:space="preserve"> you will need to</w:t>
      </w:r>
      <w:r w:rsidR="00C25243">
        <w:rPr>
          <w:rFonts w:ascii="Tahoma" w:hAnsi="Tahoma" w:cs="Tahoma"/>
        </w:rPr>
        <w:t xml:space="preserve"> hit submit one more time to access the Eureka Dashboard.</w:t>
      </w:r>
    </w:p>
    <w:p w:rsidR="00F538D0" w:rsidRPr="009468B7" w:rsidRDefault="00B9254C">
      <w:pPr>
        <w:rPr>
          <w:rFonts w:ascii="Tahoma" w:hAnsi="Tahoma" w:cs="Tahoma"/>
          <w:b/>
          <w:u w:val="single"/>
        </w:rPr>
      </w:pPr>
      <w:r w:rsidRPr="009468B7">
        <w:rPr>
          <w:rFonts w:ascii="Tahoma" w:hAnsi="Tahoma" w:cs="Tahoma"/>
          <w:b/>
          <w:u w:val="single"/>
        </w:rPr>
        <w:t>Personality Test:</w:t>
      </w:r>
    </w:p>
    <w:p w:rsidR="00F538D0" w:rsidRPr="009468B7" w:rsidRDefault="00EB76A7">
      <w:pPr>
        <w:rPr>
          <w:rFonts w:ascii="Tahoma" w:hAnsi="Tahoma" w:cs="Tahoma"/>
        </w:rPr>
      </w:pPr>
      <w:r w:rsidRPr="009468B7">
        <w:rPr>
          <w:rFonts w:ascii="Tahoma" w:hAnsi="Tahoma" w:cs="Tahoma"/>
        </w:rPr>
        <w:t xml:space="preserve">1. </w:t>
      </w:r>
      <w:r w:rsidR="00BA728B">
        <w:rPr>
          <w:rFonts w:ascii="Tahoma" w:hAnsi="Tahoma" w:cs="Tahoma"/>
        </w:rPr>
        <w:t>On the Dashboard, u</w:t>
      </w:r>
      <w:r w:rsidR="00824F39">
        <w:rPr>
          <w:rFonts w:ascii="Tahoma" w:hAnsi="Tahoma" w:cs="Tahoma"/>
        </w:rPr>
        <w:t>nder</w:t>
      </w:r>
      <w:r w:rsidR="00F538D0" w:rsidRPr="009468B7">
        <w:rPr>
          <w:rFonts w:ascii="Tahoma" w:hAnsi="Tahoma" w:cs="Tahoma"/>
        </w:rPr>
        <w:t xml:space="preserve"> “</w:t>
      </w:r>
      <w:r w:rsidR="00824F39">
        <w:rPr>
          <w:rFonts w:ascii="Tahoma" w:hAnsi="Tahoma" w:cs="Tahoma"/>
          <w:caps/>
        </w:rPr>
        <w:t>Step 1: Self Assessments</w:t>
      </w:r>
      <w:r w:rsidR="00F538D0" w:rsidRPr="009468B7">
        <w:rPr>
          <w:rFonts w:ascii="Tahoma" w:hAnsi="Tahoma" w:cs="Tahoma"/>
        </w:rPr>
        <w:t>”</w:t>
      </w:r>
      <w:r w:rsidR="00BA728B">
        <w:rPr>
          <w:rFonts w:ascii="Tahoma" w:hAnsi="Tahoma" w:cs="Tahoma"/>
        </w:rPr>
        <w:t>, scroll down and click on</w:t>
      </w:r>
      <w:r w:rsidR="00377A2D">
        <w:rPr>
          <w:rFonts w:ascii="Tahoma" w:hAnsi="Tahoma" w:cs="Tahoma"/>
        </w:rPr>
        <w:t xml:space="preserve"> “TRUE COLORS</w:t>
      </w:r>
      <w:r w:rsidR="00824F39">
        <w:rPr>
          <w:rFonts w:ascii="Tahoma" w:hAnsi="Tahoma" w:cs="Tahoma"/>
        </w:rPr>
        <w:t>”</w:t>
      </w:r>
      <w:r w:rsidR="00BA728B">
        <w:rPr>
          <w:rFonts w:ascii="Tahoma" w:hAnsi="Tahoma" w:cs="Tahoma"/>
        </w:rPr>
        <w:t>.</w:t>
      </w:r>
    </w:p>
    <w:p w:rsidR="00824F39" w:rsidRDefault="00BA728B">
      <w:pPr>
        <w:rPr>
          <w:rFonts w:ascii="Tahoma" w:hAnsi="Tahoma" w:cs="Tahoma"/>
        </w:rPr>
      </w:pPr>
      <w:r>
        <w:rPr>
          <w:rFonts w:ascii="Tahoma" w:hAnsi="Tahoma" w:cs="Tahoma"/>
        </w:rPr>
        <w:t>2. Next, click on</w:t>
      </w:r>
      <w:r w:rsidR="00824F39">
        <w:rPr>
          <w:rFonts w:ascii="Tahoma" w:hAnsi="Tahoma" w:cs="Tahoma"/>
        </w:rPr>
        <w:t xml:space="preserve"> the </w:t>
      </w:r>
      <w:r w:rsidR="00F538D0" w:rsidRPr="009468B7">
        <w:rPr>
          <w:rFonts w:ascii="Tahoma" w:hAnsi="Tahoma" w:cs="Tahoma"/>
        </w:rPr>
        <w:t>box</w:t>
      </w:r>
      <w:r w:rsidR="00824F39">
        <w:rPr>
          <w:rFonts w:ascii="Tahoma" w:hAnsi="Tahoma" w:cs="Tahoma"/>
        </w:rPr>
        <w:t xml:space="preserve"> to the right side</w:t>
      </w:r>
      <w:r w:rsidR="00F538D0" w:rsidRPr="009468B7">
        <w:rPr>
          <w:rFonts w:ascii="Tahoma" w:hAnsi="Tahoma" w:cs="Tahoma"/>
        </w:rPr>
        <w:t xml:space="preserve"> titled: “</w:t>
      </w:r>
      <w:r>
        <w:rPr>
          <w:rFonts w:ascii="Tahoma" w:hAnsi="Tahoma" w:cs="Tahoma"/>
        </w:rPr>
        <w:t>Q</w:t>
      </w:r>
      <w:r w:rsidR="00377A2D">
        <w:rPr>
          <w:rFonts w:ascii="Tahoma" w:hAnsi="Tahoma" w:cs="Tahoma"/>
        </w:rPr>
        <w:t>UESTIONNAIRE</w:t>
      </w:r>
      <w:r>
        <w:rPr>
          <w:rFonts w:ascii="Tahoma" w:hAnsi="Tahoma" w:cs="Tahoma"/>
        </w:rPr>
        <w:t>”.</w:t>
      </w:r>
    </w:p>
    <w:p w:rsidR="00F538D0" w:rsidRPr="009468B7" w:rsidRDefault="00EB76A7">
      <w:pPr>
        <w:rPr>
          <w:rFonts w:ascii="Tahoma" w:hAnsi="Tahoma" w:cs="Tahoma"/>
        </w:rPr>
      </w:pPr>
      <w:r w:rsidRPr="009468B7">
        <w:rPr>
          <w:rFonts w:ascii="Tahoma" w:hAnsi="Tahoma" w:cs="Tahoma"/>
        </w:rPr>
        <w:t xml:space="preserve">3. </w:t>
      </w:r>
      <w:r w:rsidR="00824F39">
        <w:rPr>
          <w:rFonts w:ascii="Tahoma" w:hAnsi="Tahoma" w:cs="Tahoma"/>
        </w:rPr>
        <w:t xml:space="preserve">Five groups of questions will populate. </w:t>
      </w:r>
      <w:r w:rsidR="00BA728B">
        <w:rPr>
          <w:rFonts w:ascii="Tahoma" w:hAnsi="Tahoma" w:cs="Tahoma"/>
        </w:rPr>
        <w:t xml:space="preserve">Within each group, </w:t>
      </w:r>
      <w:r w:rsidR="00824F39" w:rsidRPr="009468B7">
        <w:rPr>
          <w:rFonts w:ascii="Tahoma" w:hAnsi="Tahoma" w:cs="Tahoma"/>
        </w:rPr>
        <w:t xml:space="preserve">you will rank different </w:t>
      </w:r>
      <w:r w:rsidR="00BA728B">
        <w:rPr>
          <w:rFonts w:ascii="Tahoma" w:hAnsi="Tahoma" w:cs="Tahoma"/>
        </w:rPr>
        <w:t>personality traits that you feel are</w:t>
      </w:r>
      <w:r w:rsidR="00824F39" w:rsidRPr="009468B7">
        <w:rPr>
          <w:rFonts w:ascii="Tahoma" w:hAnsi="Tahoma" w:cs="Tahoma"/>
        </w:rPr>
        <w:t xml:space="preserve"> “Most </w:t>
      </w:r>
      <w:proofErr w:type="gramStart"/>
      <w:r w:rsidR="00824F39" w:rsidRPr="009468B7">
        <w:rPr>
          <w:rFonts w:ascii="Tahoma" w:hAnsi="Tahoma" w:cs="Tahoma"/>
        </w:rPr>
        <w:t>Like</w:t>
      </w:r>
      <w:proofErr w:type="gramEnd"/>
      <w:r w:rsidR="00824F39" w:rsidRPr="009468B7">
        <w:rPr>
          <w:rFonts w:ascii="Tahoma" w:hAnsi="Tahoma" w:cs="Tahoma"/>
        </w:rPr>
        <w:t xml:space="preserve"> Me”</w:t>
      </w:r>
      <w:r w:rsidR="00BA728B">
        <w:rPr>
          <w:rFonts w:ascii="Tahoma" w:hAnsi="Tahoma" w:cs="Tahoma"/>
        </w:rPr>
        <w:t xml:space="preserve"> to “Least</w:t>
      </w:r>
      <w:r w:rsidR="00824F39" w:rsidRPr="009468B7">
        <w:rPr>
          <w:rFonts w:ascii="Tahoma" w:hAnsi="Tahoma" w:cs="Tahoma"/>
        </w:rPr>
        <w:t xml:space="preserve"> Like</w:t>
      </w:r>
      <w:r w:rsidR="00BA728B">
        <w:rPr>
          <w:rFonts w:ascii="Tahoma" w:hAnsi="Tahoma" w:cs="Tahoma"/>
        </w:rPr>
        <w:t xml:space="preserve"> Me”. Please </w:t>
      </w:r>
      <w:r w:rsidR="00824F39">
        <w:rPr>
          <w:rFonts w:ascii="Tahoma" w:hAnsi="Tahoma" w:cs="Tahoma"/>
        </w:rPr>
        <w:t xml:space="preserve">note, for each group of </w:t>
      </w:r>
      <w:r w:rsidR="00377A2D">
        <w:rPr>
          <w:rFonts w:ascii="Tahoma" w:hAnsi="Tahoma" w:cs="Tahoma"/>
        </w:rPr>
        <w:t>four</w:t>
      </w:r>
      <w:r w:rsidR="00824F39" w:rsidRPr="009468B7">
        <w:rPr>
          <w:rFonts w:ascii="Tahoma" w:hAnsi="Tahoma" w:cs="Tahoma"/>
        </w:rPr>
        <w:t xml:space="preserve"> questions you cannot use </w:t>
      </w:r>
      <w:r w:rsidR="00BA728B">
        <w:rPr>
          <w:rFonts w:ascii="Tahoma" w:hAnsi="Tahoma" w:cs="Tahoma"/>
        </w:rPr>
        <w:t>the same ranking more than once</w:t>
      </w:r>
      <w:r w:rsidR="00824F39" w:rsidRPr="009468B7">
        <w:rPr>
          <w:rFonts w:ascii="Tahoma" w:hAnsi="Tahoma" w:cs="Tahoma"/>
        </w:rPr>
        <w:t>.</w:t>
      </w:r>
      <w:r w:rsidR="00BA728B">
        <w:rPr>
          <w:rFonts w:ascii="Tahoma" w:hAnsi="Tahoma" w:cs="Tahoma"/>
        </w:rPr>
        <w:t xml:space="preserve"> Meaning each column</w:t>
      </w:r>
      <w:r w:rsidR="00377A2D">
        <w:rPr>
          <w:rFonts w:ascii="Tahoma" w:hAnsi="Tahoma" w:cs="Tahoma"/>
        </w:rPr>
        <w:t xml:space="preserve"> in that set of </w:t>
      </w:r>
      <w:proofErr w:type="gramStart"/>
      <w:r w:rsidR="00377A2D">
        <w:rPr>
          <w:rFonts w:ascii="Tahoma" w:hAnsi="Tahoma" w:cs="Tahoma"/>
        </w:rPr>
        <w:t>4</w:t>
      </w:r>
      <w:proofErr w:type="gramEnd"/>
      <w:r w:rsidR="00377A2D">
        <w:rPr>
          <w:rFonts w:ascii="Tahoma" w:hAnsi="Tahoma" w:cs="Tahoma"/>
        </w:rPr>
        <w:t xml:space="preserve"> should only have one</w:t>
      </w:r>
      <w:r w:rsidR="00BA728B">
        <w:rPr>
          <w:rFonts w:ascii="Tahoma" w:hAnsi="Tahoma" w:cs="Tahoma"/>
        </w:rPr>
        <w:t xml:space="preserve"> dot in it. </w:t>
      </w:r>
    </w:p>
    <w:p w:rsidR="00F538D0" w:rsidRPr="009468B7" w:rsidRDefault="00EB76A7">
      <w:pPr>
        <w:rPr>
          <w:rFonts w:ascii="Tahoma" w:hAnsi="Tahoma" w:cs="Tahoma"/>
        </w:rPr>
      </w:pPr>
      <w:r w:rsidRPr="009468B7">
        <w:rPr>
          <w:rFonts w:ascii="Tahoma" w:hAnsi="Tahoma" w:cs="Tahoma"/>
        </w:rPr>
        <w:t>4.</w:t>
      </w:r>
      <w:r w:rsidR="00F538D0" w:rsidRPr="009468B7">
        <w:rPr>
          <w:rFonts w:ascii="Tahoma" w:hAnsi="Tahoma" w:cs="Tahoma"/>
        </w:rPr>
        <w:t xml:space="preserve"> </w:t>
      </w:r>
      <w:r w:rsidR="00BA728B">
        <w:rPr>
          <w:rFonts w:ascii="Tahoma" w:hAnsi="Tahoma" w:cs="Tahoma"/>
        </w:rPr>
        <w:t>When you are done with the questionnaire,</w:t>
      </w:r>
      <w:r w:rsidR="00824F39">
        <w:rPr>
          <w:rFonts w:ascii="Tahoma" w:hAnsi="Tahoma" w:cs="Tahoma"/>
        </w:rPr>
        <w:t xml:space="preserve"> click the green</w:t>
      </w:r>
      <w:r w:rsidR="00BA728B">
        <w:rPr>
          <w:rFonts w:ascii="Tahoma" w:hAnsi="Tahoma" w:cs="Tahoma"/>
        </w:rPr>
        <w:t xml:space="preserve"> box “</w:t>
      </w:r>
      <w:r w:rsidR="00377A2D">
        <w:rPr>
          <w:rFonts w:ascii="Tahoma" w:hAnsi="Tahoma" w:cs="Tahoma"/>
        </w:rPr>
        <w:t>SAVE AND GO TO RESULTS</w:t>
      </w:r>
      <w:r w:rsidR="00BA728B">
        <w:rPr>
          <w:rFonts w:ascii="Tahoma" w:hAnsi="Tahoma" w:cs="Tahoma"/>
        </w:rPr>
        <w:t>”.</w:t>
      </w:r>
    </w:p>
    <w:p w:rsidR="00824F39" w:rsidRPr="009468B7" w:rsidRDefault="00EB76A7" w:rsidP="00824F39">
      <w:pPr>
        <w:rPr>
          <w:rFonts w:ascii="Tahoma" w:hAnsi="Tahoma" w:cs="Tahoma"/>
        </w:rPr>
      </w:pPr>
      <w:r w:rsidRPr="009468B7">
        <w:rPr>
          <w:rFonts w:ascii="Tahoma" w:hAnsi="Tahoma" w:cs="Tahoma"/>
        </w:rPr>
        <w:t xml:space="preserve">5. </w:t>
      </w:r>
      <w:r w:rsidR="00C7343B">
        <w:rPr>
          <w:rFonts w:ascii="Tahoma" w:hAnsi="Tahoma" w:cs="Tahoma"/>
        </w:rPr>
        <w:t>The “</w:t>
      </w:r>
      <w:r w:rsidR="00377A2D">
        <w:rPr>
          <w:rFonts w:ascii="Tahoma" w:hAnsi="Tahoma" w:cs="Tahoma"/>
        </w:rPr>
        <w:t>TRUE COLORS: RESULTS</w:t>
      </w:r>
      <w:r w:rsidR="00C7343B">
        <w:rPr>
          <w:rFonts w:ascii="Tahoma" w:hAnsi="Tahoma" w:cs="Tahoma"/>
        </w:rPr>
        <w:t xml:space="preserve">” </w:t>
      </w:r>
      <w:r w:rsidR="00824F39" w:rsidRPr="009468B7">
        <w:rPr>
          <w:rFonts w:ascii="Tahoma" w:hAnsi="Tahoma" w:cs="Tahoma"/>
        </w:rPr>
        <w:t xml:space="preserve">page will </w:t>
      </w:r>
      <w:r w:rsidR="00C7343B">
        <w:rPr>
          <w:rFonts w:ascii="Tahoma" w:hAnsi="Tahoma" w:cs="Tahoma"/>
        </w:rPr>
        <w:t xml:space="preserve">load next. This page </w:t>
      </w:r>
      <w:r w:rsidR="00824F39" w:rsidRPr="009468B7">
        <w:rPr>
          <w:rFonts w:ascii="Tahoma" w:hAnsi="Tahoma" w:cs="Tahoma"/>
        </w:rPr>
        <w:t>give</w:t>
      </w:r>
      <w:r w:rsidR="00C7343B">
        <w:rPr>
          <w:rFonts w:ascii="Tahoma" w:hAnsi="Tahoma" w:cs="Tahoma"/>
        </w:rPr>
        <w:t>s</w:t>
      </w:r>
      <w:r w:rsidR="00824F39" w:rsidRPr="009468B7">
        <w:rPr>
          <w:rFonts w:ascii="Tahoma" w:hAnsi="Tahoma" w:cs="Tahoma"/>
        </w:rPr>
        <w:t xml:space="preserve"> you an overview of your personality.</w:t>
      </w:r>
    </w:p>
    <w:p w:rsidR="00824F39" w:rsidRPr="009468B7" w:rsidRDefault="00824F39" w:rsidP="00824F3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Click on the green</w:t>
      </w:r>
      <w:r w:rsidRPr="009468B7">
        <w:rPr>
          <w:rFonts w:ascii="Tahoma" w:hAnsi="Tahoma" w:cs="Tahoma"/>
        </w:rPr>
        <w:t xml:space="preserve"> box (on the </w:t>
      </w:r>
      <w:r w:rsidR="00C7343B">
        <w:rPr>
          <w:rFonts w:ascii="Tahoma" w:hAnsi="Tahoma" w:cs="Tahoma"/>
        </w:rPr>
        <w:t>right side of the page) titled “</w:t>
      </w:r>
      <w:r w:rsidR="00377A2D">
        <w:rPr>
          <w:rFonts w:ascii="Tahoma" w:hAnsi="Tahoma" w:cs="Tahoma"/>
        </w:rPr>
        <w:t>PRINTABLE VERSION</w:t>
      </w:r>
      <w:r w:rsidR="00C7343B">
        <w:rPr>
          <w:rFonts w:ascii="Tahoma" w:hAnsi="Tahoma" w:cs="Tahoma"/>
        </w:rPr>
        <w:t xml:space="preserve">”. </w:t>
      </w:r>
      <w:r w:rsidR="00C7343B">
        <w:rPr>
          <w:rFonts w:ascii="Tahoma" w:hAnsi="Tahoma" w:cs="Tahoma"/>
        </w:rPr>
        <w:t>Follow your computers steps to print.</w:t>
      </w:r>
    </w:p>
    <w:p w:rsidR="00F538D0" w:rsidRDefault="00C7343B" w:rsidP="00824F3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824F39" w:rsidRPr="009468B7">
        <w:rPr>
          <w:rFonts w:ascii="Tahoma" w:hAnsi="Tahoma" w:cs="Tahoma"/>
        </w:rPr>
        <w:t>his page gives</w:t>
      </w:r>
      <w:r>
        <w:rPr>
          <w:rFonts w:ascii="Tahoma" w:hAnsi="Tahoma" w:cs="Tahoma"/>
        </w:rPr>
        <w:t xml:space="preserve"> a listing of</w:t>
      </w:r>
      <w:r w:rsidR="00824F39" w:rsidRPr="009468B7">
        <w:rPr>
          <w:rFonts w:ascii="Tahoma" w:hAnsi="Tahoma" w:cs="Tahoma"/>
        </w:rPr>
        <w:t xml:space="preserve"> possible careers that fit your personality.</w:t>
      </w:r>
    </w:p>
    <w:p w:rsidR="00C7343B" w:rsidRPr="00C7343B" w:rsidRDefault="000070B0" w:rsidP="00C7343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6. When done printing, close the printable version, or click the “Back Arrow” at the top of the page. This will take you back to the Results page. </w:t>
      </w:r>
    </w:p>
    <w:p w:rsidR="00377A2D" w:rsidRDefault="00377A2D" w:rsidP="00B9254C">
      <w:pPr>
        <w:rPr>
          <w:rFonts w:ascii="Tahoma" w:hAnsi="Tahoma" w:cs="Tahoma"/>
          <w:b/>
          <w:u w:val="single"/>
        </w:rPr>
      </w:pPr>
    </w:p>
    <w:p w:rsidR="00F544AE" w:rsidRPr="009468B7" w:rsidRDefault="00B9254C" w:rsidP="00B9254C">
      <w:pPr>
        <w:rPr>
          <w:rFonts w:ascii="Tahoma" w:hAnsi="Tahoma" w:cs="Tahoma"/>
          <w:b/>
          <w:u w:val="single"/>
        </w:rPr>
      </w:pPr>
      <w:r w:rsidRPr="009468B7">
        <w:rPr>
          <w:rFonts w:ascii="Tahoma" w:hAnsi="Tahoma" w:cs="Tahoma"/>
          <w:b/>
          <w:u w:val="single"/>
        </w:rPr>
        <w:t>Career Exploration:</w:t>
      </w:r>
    </w:p>
    <w:p w:rsidR="000070B0" w:rsidRDefault="00F544AE" w:rsidP="00B9254C">
      <w:pPr>
        <w:rPr>
          <w:rFonts w:ascii="Tahoma" w:hAnsi="Tahoma" w:cs="Tahoma"/>
        </w:rPr>
      </w:pPr>
      <w:r w:rsidRPr="009468B7">
        <w:rPr>
          <w:rFonts w:ascii="Tahoma" w:hAnsi="Tahoma" w:cs="Tahoma"/>
        </w:rPr>
        <w:t xml:space="preserve">1. </w:t>
      </w:r>
      <w:r w:rsidR="00B9254C" w:rsidRPr="009468B7">
        <w:rPr>
          <w:rFonts w:ascii="Tahoma" w:hAnsi="Tahoma" w:cs="Tahoma"/>
        </w:rPr>
        <w:t>Return to the</w:t>
      </w:r>
      <w:r w:rsidR="00824F39">
        <w:rPr>
          <w:rFonts w:ascii="Tahoma" w:hAnsi="Tahoma" w:cs="Tahoma"/>
        </w:rPr>
        <w:t xml:space="preserve"> top of the</w:t>
      </w:r>
      <w:r w:rsidR="000070B0">
        <w:rPr>
          <w:rFonts w:ascii="Tahoma" w:hAnsi="Tahoma" w:cs="Tahoma"/>
        </w:rPr>
        <w:t xml:space="preserve"> “</w:t>
      </w:r>
      <w:r w:rsidR="00377A2D">
        <w:rPr>
          <w:rFonts w:ascii="Tahoma" w:hAnsi="Tahoma" w:cs="Tahoma"/>
        </w:rPr>
        <w:t>TRUE COLORS: RESULTS</w:t>
      </w:r>
      <w:r w:rsidR="000070B0">
        <w:rPr>
          <w:rFonts w:ascii="Tahoma" w:hAnsi="Tahoma" w:cs="Tahoma"/>
        </w:rPr>
        <w:t xml:space="preserve">” </w:t>
      </w:r>
      <w:r w:rsidR="00377A2D">
        <w:rPr>
          <w:rFonts w:ascii="Tahoma" w:hAnsi="Tahoma" w:cs="Tahoma"/>
        </w:rPr>
        <w:t>page. I</w:t>
      </w:r>
      <w:r w:rsidR="000070B0">
        <w:rPr>
          <w:rFonts w:ascii="Tahoma" w:hAnsi="Tahoma" w:cs="Tahoma"/>
        </w:rPr>
        <w:t>n the upper left corner</w:t>
      </w:r>
      <w:r w:rsidR="007A2934">
        <w:rPr>
          <w:rFonts w:ascii="Tahoma" w:hAnsi="Tahoma" w:cs="Tahoma"/>
        </w:rPr>
        <w:t>,</w:t>
      </w:r>
      <w:r w:rsidR="000070B0">
        <w:rPr>
          <w:rFonts w:ascii="Tahoma" w:hAnsi="Tahoma" w:cs="Tahoma"/>
        </w:rPr>
        <w:t xml:space="preserve"> click on the three horizontal bars. </w:t>
      </w:r>
      <w:r w:rsidR="00377A2D">
        <w:rPr>
          <w:rFonts w:ascii="Tahoma" w:hAnsi="Tahoma" w:cs="Tahoma"/>
        </w:rPr>
        <w:t xml:space="preserve">On the pop up, </w:t>
      </w:r>
      <w:r w:rsidR="007A2934">
        <w:rPr>
          <w:rFonts w:ascii="Tahoma" w:hAnsi="Tahoma" w:cs="Tahoma"/>
        </w:rPr>
        <w:t>s</w:t>
      </w:r>
      <w:r w:rsidR="000070B0">
        <w:rPr>
          <w:rFonts w:ascii="Tahoma" w:hAnsi="Tahoma" w:cs="Tahoma"/>
        </w:rPr>
        <w:t>croll down and click on “</w:t>
      </w:r>
      <w:r w:rsidR="00377A2D">
        <w:rPr>
          <w:rFonts w:ascii="Tahoma" w:hAnsi="Tahoma" w:cs="Tahoma"/>
        </w:rPr>
        <w:t>CAREERS</w:t>
      </w:r>
      <w:r w:rsidR="000070B0">
        <w:rPr>
          <w:rFonts w:ascii="Tahoma" w:hAnsi="Tahoma" w:cs="Tahoma"/>
        </w:rPr>
        <w:t>”.</w:t>
      </w:r>
    </w:p>
    <w:p w:rsidR="000070B0" w:rsidRDefault="00F544AE" w:rsidP="000070B0">
      <w:pPr>
        <w:rPr>
          <w:rFonts w:ascii="Tahoma" w:hAnsi="Tahoma" w:cs="Tahoma"/>
        </w:rPr>
      </w:pPr>
      <w:r w:rsidRPr="009468B7">
        <w:rPr>
          <w:rFonts w:ascii="Tahoma" w:hAnsi="Tahoma" w:cs="Tahoma"/>
        </w:rPr>
        <w:t xml:space="preserve">2. </w:t>
      </w:r>
      <w:r w:rsidR="000070B0">
        <w:rPr>
          <w:rFonts w:ascii="Tahoma" w:hAnsi="Tahoma" w:cs="Tahoma"/>
        </w:rPr>
        <w:t>Just below, click on the “</w:t>
      </w:r>
      <w:r w:rsidR="00377A2D">
        <w:rPr>
          <w:rFonts w:ascii="Tahoma" w:hAnsi="Tahoma" w:cs="Tahoma"/>
        </w:rPr>
        <w:t>OCCUPATIONS - ALPHABETIZED</w:t>
      </w:r>
      <w:r w:rsidR="000070B0">
        <w:rPr>
          <w:rFonts w:ascii="Tahoma" w:hAnsi="Tahoma" w:cs="Tahoma"/>
        </w:rPr>
        <w:t xml:space="preserve">” </w:t>
      </w:r>
      <w:r w:rsidRPr="009468B7">
        <w:rPr>
          <w:rFonts w:ascii="Tahoma" w:hAnsi="Tahoma" w:cs="Tahoma"/>
        </w:rPr>
        <w:t>tab (or any tab</w:t>
      </w:r>
      <w:r w:rsidR="00B9254C" w:rsidRPr="009468B7">
        <w:rPr>
          <w:rFonts w:ascii="Tahoma" w:hAnsi="Tahoma" w:cs="Tahoma"/>
        </w:rPr>
        <w:t xml:space="preserve"> of interest)</w:t>
      </w:r>
      <w:r w:rsidR="000070B0">
        <w:rPr>
          <w:rFonts w:ascii="Tahoma" w:hAnsi="Tahoma" w:cs="Tahoma"/>
        </w:rPr>
        <w:t>,</w:t>
      </w:r>
      <w:r w:rsidR="00B9254C" w:rsidRPr="009468B7">
        <w:rPr>
          <w:rFonts w:ascii="Tahoma" w:hAnsi="Tahoma" w:cs="Tahoma"/>
        </w:rPr>
        <w:t xml:space="preserve"> to explore background information on any career </w:t>
      </w:r>
      <w:r w:rsidRPr="009468B7">
        <w:rPr>
          <w:rFonts w:ascii="Tahoma" w:hAnsi="Tahoma" w:cs="Tahoma"/>
        </w:rPr>
        <w:t>that you find interesting</w:t>
      </w:r>
      <w:r w:rsidR="00B9254C" w:rsidRPr="009468B7">
        <w:rPr>
          <w:rFonts w:ascii="Tahoma" w:hAnsi="Tahoma" w:cs="Tahoma"/>
        </w:rPr>
        <w:t>.</w:t>
      </w:r>
      <w:r w:rsidR="00824F39">
        <w:rPr>
          <w:rFonts w:ascii="Tahoma" w:hAnsi="Tahoma" w:cs="Tahoma"/>
        </w:rPr>
        <w:t xml:space="preserve">  </w:t>
      </w:r>
    </w:p>
    <w:p w:rsidR="00AA5546" w:rsidRDefault="00AA5546" w:rsidP="000070B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proofErr w:type="gramStart"/>
      <w:r>
        <w:rPr>
          <w:rFonts w:ascii="Tahoma" w:hAnsi="Tahoma" w:cs="Tahoma"/>
        </w:rPr>
        <w:t>On</w:t>
      </w:r>
      <w:proofErr w:type="gramEnd"/>
      <w:r>
        <w:rPr>
          <w:rFonts w:ascii="Tahoma" w:hAnsi="Tahoma" w:cs="Tahoma"/>
        </w:rPr>
        <w:t xml:space="preserve"> </w:t>
      </w:r>
      <w:r w:rsidR="00377A2D">
        <w:rPr>
          <w:rFonts w:ascii="Tahoma" w:hAnsi="Tahoma" w:cs="Tahoma"/>
        </w:rPr>
        <w:t xml:space="preserve">the “OCCUPATIONS - ALPHABETIZED” </w:t>
      </w:r>
      <w:r>
        <w:rPr>
          <w:rFonts w:ascii="Tahoma" w:hAnsi="Tahoma" w:cs="Tahoma"/>
        </w:rPr>
        <w:t xml:space="preserve">page at the top, there is a black bar with the alphabet in white lettering that can be used to look up occupations faster. </w:t>
      </w:r>
    </w:p>
    <w:p w:rsidR="00AA5546" w:rsidRDefault="00377A2D" w:rsidP="00AA554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For instance, i</w:t>
      </w:r>
      <w:r w:rsidR="00EB76A7" w:rsidRPr="00AA5546">
        <w:rPr>
          <w:rFonts w:ascii="Tahoma" w:hAnsi="Tahoma" w:cs="Tahoma"/>
        </w:rPr>
        <w:t xml:space="preserve">f you wanted to become a Pharmacist, </w:t>
      </w:r>
      <w:r w:rsidR="00824F39" w:rsidRPr="00AA5546">
        <w:rPr>
          <w:rFonts w:ascii="Tahoma" w:hAnsi="Tahoma" w:cs="Tahoma"/>
        </w:rPr>
        <w:t>you would</w:t>
      </w:r>
      <w:r w:rsidR="00AA5546">
        <w:rPr>
          <w:rFonts w:ascii="Tahoma" w:hAnsi="Tahoma" w:cs="Tahoma"/>
        </w:rPr>
        <w:t xml:space="preserve"> click the white letter “P”. This will bring up a list of </w:t>
      </w:r>
      <w:r w:rsidR="006A46C0" w:rsidRPr="00AA5546">
        <w:rPr>
          <w:rFonts w:ascii="Tahoma" w:hAnsi="Tahoma" w:cs="Tahoma"/>
        </w:rPr>
        <w:t xml:space="preserve">different </w:t>
      </w:r>
      <w:r w:rsidR="00AA5546">
        <w:rPr>
          <w:rFonts w:ascii="Tahoma" w:hAnsi="Tahoma" w:cs="Tahoma"/>
        </w:rPr>
        <w:t>occupations that begin with the letter “P”. Scroll through until you</w:t>
      </w:r>
      <w:r w:rsidR="006A46C0" w:rsidRPr="00AA5546">
        <w:rPr>
          <w:rFonts w:ascii="Tahoma" w:hAnsi="Tahoma" w:cs="Tahoma"/>
        </w:rPr>
        <w:t xml:space="preserve"> find Pharmacist.  </w:t>
      </w:r>
    </w:p>
    <w:p w:rsidR="00EB76A7" w:rsidRDefault="00AA5546" w:rsidP="00AA554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When you</w:t>
      </w:r>
      <w:r w:rsidR="00F156A3">
        <w:rPr>
          <w:rFonts w:ascii="Tahoma" w:hAnsi="Tahoma" w:cs="Tahoma"/>
        </w:rPr>
        <w:t xml:space="preserve"> find </w:t>
      </w:r>
      <w:r>
        <w:rPr>
          <w:rFonts w:ascii="Tahoma" w:hAnsi="Tahoma" w:cs="Tahoma"/>
        </w:rPr>
        <w:t>Pharmacist</w:t>
      </w:r>
      <w:r w:rsidR="00F156A3">
        <w:rPr>
          <w:rFonts w:ascii="Tahoma" w:hAnsi="Tahoma" w:cs="Tahoma"/>
        </w:rPr>
        <w:t>, click on it, and</w:t>
      </w:r>
      <w:r>
        <w:rPr>
          <w:rFonts w:ascii="Tahoma" w:hAnsi="Tahoma" w:cs="Tahoma"/>
        </w:rPr>
        <w:t xml:space="preserve"> a new page will display information such as</w:t>
      </w:r>
      <w:r w:rsidR="00EB76A7" w:rsidRPr="00AA5546">
        <w:rPr>
          <w:rFonts w:ascii="Tahoma" w:hAnsi="Tahoma" w:cs="Tahoma"/>
        </w:rPr>
        <w:t xml:space="preserve"> education</w:t>
      </w:r>
      <w:r w:rsidR="00F544AE" w:rsidRPr="00AA5546">
        <w:rPr>
          <w:rFonts w:ascii="Tahoma" w:hAnsi="Tahoma" w:cs="Tahoma"/>
        </w:rPr>
        <w:t xml:space="preserve"> needed</w:t>
      </w:r>
      <w:r w:rsidR="00EB76A7" w:rsidRPr="00AA5546">
        <w:rPr>
          <w:rFonts w:ascii="Tahoma" w:hAnsi="Tahoma" w:cs="Tahoma"/>
        </w:rPr>
        <w:t>, career options, job outlook, and how much money you could ea</w:t>
      </w:r>
      <w:r w:rsidR="00F544AE" w:rsidRPr="00AA5546">
        <w:rPr>
          <w:rFonts w:ascii="Tahoma" w:hAnsi="Tahoma" w:cs="Tahoma"/>
        </w:rPr>
        <w:t>rn</w:t>
      </w:r>
      <w:r w:rsidR="00EB76A7" w:rsidRPr="00AA5546">
        <w:rPr>
          <w:rFonts w:ascii="Tahoma" w:hAnsi="Tahoma" w:cs="Tahoma"/>
        </w:rPr>
        <w:t xml:space="preserve">. </w:t>
      </w:r>
    </w:p>
    <w:p w:rsidR="00AA5546" w:rsidRPr="00AA5546" w:rsidRDefault="00AA5546" w:rsidP="00AA55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4. Another great tool to use when looking up a specific </w:t>
      </w:r>
      <w:r w:rsidR="00F156A3">
        <w:rPr>
          <w:rFonts w:ascii="Tahoma" w:hAnsi="Tahoma" w:cs="Tahoma"/>
        </w:rPr>
        <w:t>occupation</w:t>
      </w:r>
      <w:r>
        <w:rPr>
          <w:rFonts w:ascii="Tahoma" w:hAnsi="Tahoma" w:cs="Tahoma"/>
        </w:rPr>
        <w:t xml:space="preserve"> is</w:t>
      </w:r>
      <w:r w:rsidR="00F156A3">
        <w:rPr>
          <w:rFonts w:ascii="Tahoma" w:hAnsi="Tahoma" w:cs="Tahoma"/>
        </w:rPr>
        <w:t xml:space="preserve"> the</w:t>
      </w:r>
      <w:r>
        <w:rPr>
          <w:rFonts w:ascii="Tahoma" w:hAnsi="Tahoma" w:cs="Tahoma"/>
        </w:rPr>
        <w:t xml:space="preserve"> </w:t>
      </w:r>
      <w:r w:rsidR="00F156A3">
        <w:rPr>
          <w:rFonts w:ascii="Tahoma" w:hAnsi="Tahoma" w:cs="Tahoma"/>
        </w:rPr>
        <w:t xml:space="preserve">“Search” box. </w:t>
      </w:r>
      <w:r w:rsidR="00377A2D">
        <w:rPr>
          <w:rFonts w:ascii="Tahoma" w:hAnsi="Tahoma" w:cs="Tahoma"/>
        </w:rPr>
        <w:t>Just like Step #3 above</w:t>
      </w:r>
      <w:r w:rsidR="00F156A3">
        <w:rPr>
          <w:rFonts w:ascii="Tahoma" w:hAnsi="Tahoma" w:cs="Tahoma"/>
        </w:rPr>
        <w:t xml:space="preserve">, click on the </w:t>
      </w:r>
      <w:proofErr w:type="gramStart"/>
      <w:r w:rsidR="00F156A3">
        <w:rPr>
          <w:rFonts w:ascii="Tahoma" w:hAnsi="Tahoma" w:cs="Tahoma"/>
        </w:rPr>
        <w:t>letter</w:t>
      </w:r>
      <w:proofErr w:type="gramEnd"/>
      <w:r w:rsidR="00F156A3">
        <w:rPr>
          <w:rFonts w:ascii="Tahoma" w:hAnsi="Tahoma" w:cs="Tahoma"/>
        </w:rPr>
        <w:t xml:space="preserve"> that matches the first letter of your occupation. Then type into the “Search” box the name of the occupation</w:t>
      </w:r>
      <w:r w:rsidR="00377A2D">
        <w:rPr>
          <w:rFonts w:ascii="Tahoma" w:hAnsi="Tahoma" w:cs="Tahoma"/>
        </w:rPr>
        <w:t>,</w:t>
      </w:r>
      <w:r w:rsidR="00F156A3">
        <w:rPr>
          <w:rFonts w:ascii="Tahoma" w:hAnsi="Tahoma" w:cs="Tahoma"/>
        </w:rPr>
        <w:t xml:space="preserve"> and hit “Enter”. This will filter out what you are looking for.</w:t>
      </w:r>
      <w:r w:rsidR="00377A2D">
        <w:rPr>
          <w:rFonts w:ascii="Tahoma" w:hAnsi="Tahoma" w:cs="Tahoma"/>
        </w:rPr>
        <w:t xml:space="preserve"> </w:t>
      </w:r>
      <w:r w:rsidR="00F156A3">
        <w:rPr>
          <w:rFonts w:ascii="Tahoma" w:hAnsi="Tahoma" w:cs="Tahoma"/>
        </w:rPr>
        <w:t xml:space="preserve">Click on the occupation’s name </w:t>
      </w:r>
      <w:r w:rsidR="007A2934">
        <w:rPr>
          <w:rFonts w:ascii="Tahoma" w:hAnsi="Tahoma" w:cs="Tahoma"/>
        </w:rPr>
        <w:t>in the results to</w:t>
      </w:r>
      <w:r w:rsidR="00F156A3">
        <w:rPr>
          <w:rFonts w:ascii="Tahoma" w:hAnsi="Tahoma" w:cs="Tahoma"/>
        </w:rPr>
        <w:t xml:space="preserve"> go directly to </w:t>
      </w:r>
      <w:r w:rsidR="00377A2D">
        <w:rPr>
          <w:rFonts w:ascii="Tahoma" w:hAnsi="Tahoma" w:cs="Tahoma"/>
        </w:rPr>
        <w:t>its</w:t>
      </w:r>
      <w:r w:rsidR="00F156A3">
        <w:rPr>
          <w:rFonts w:ascii="Tahoma" w:hAnsi="Tahoma" w:cs="Tahoma"/>
        </w:rPr>
        <w:t xml:space="preserve"> information</w:t>
      </w:r>
      <w:r w:rsidR="00377A2D">
        <w:rPr>
          <w:rFonts w:ascii="Tahoma" w:hAnsi="Tahoma" w:cs="Tahoma"/>
        </w:rPr>
        <w:t xml:space="preserve"> page</w:t>
      </w:r>
      <w:r w:rsidR="00F156A3">
        <w:rPr>
          <w:rFonts w:ascii="Tahoma" w:hAnsi="Tahoma" w:cs="Tahoma"/>
        </w:rPr>
        <w:t xml:space="preserve">. </w:t>
      </w:r>
    </w:p>
    <w:p w:rsidR="00134959" w:rsidRDefault="00134959" w:rsidP="00134959">
      <w:pPr>
        <w:rPr>
          <w:rFonts w:ascii="Tahoma" w:hAnsi="Tahoma" w:cs="Tahoma"/>
          <w:b/>
          <w:u w:val="single"/>
        </w:rPr>
      </w:pPr>
    </w:p>
    <w:sectPr w:rsidR="00134959" w:rsidSect="00FE7CE6">
      <w:pgSz w:w="12240" w:h="15840"/>
      <w:pgMar w:top="288" w:right="432" w:bottom="288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1CB"/>
    <w:multiLevelType w:val="hybridMultilevel"/>
    <w:tmpl w:val="A8B8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E3B13"/>
    <w:multiLevelType w:val="hybridMultilevel"/>
    <w:tmpl w:val="21DC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C77B8"/>
    <w:multiLevelType w:val="hybridMultilevel"/>
    <w:tmpl w:val="EEEA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D0"/>
    <w:rsid w:val="000070B0"/>
    <w:rsid w:val="00134959"/>
    <w:rsid w:val="002E56C4"/>
    <w:rsid w:val="00336422"/>
    <w:rsid w:val="00377A2D"/>
    <w:rsid w:val="003900F2"/>
    <w:rsid w:val="00457E52"/>
    <w:rsid w:val="006A46C0"/>
    <w:rsid w:val="007909FD"/>
    <w:rsid w:val="007A2934"/>
    <w:rsid w:val="00824F39"/>
    <w:rsid w:val="009468B7"/>
    <w:rsid w:val="009663A7"/>
    <w:rsid w:val="00AA5546"/>
    <w:rsid w:val="00B053C3"/>
    <w:rsid w:val="00B9254C"/>
    <w:rsid w:val="00BA728B"/>
    <w:rsid w:val="00C25243"/>
    <w:rsid w:val="00C7343B"/>
    <w:rsid w:val="00DB0B3A"/>
    <w:rsid w:val="00EB76A7"/>
    <w:rsid w:val="00F156A3"/>
    <w:rsid w:val="00F4475A"/>
    <w:rsid w:val="00F538D0"/>
    <w:rsid w:val="00F544AE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EEF6"/>
  <w15:chartTrackingRefBased/>
  <w15:docId w15:val="{5F9BE36D-C441-4BB0-9ED7-139944EC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Vinnie Angelo</dc:creator>
  <cp:keywords/>
  <dc:description/>
  <cp:lastModifiedBy>Destinie Ramos</cp:lastModifiedBy>
  <cp:revision>2</cp:revision>
  <cp:lastPrinted>2019-09-05T17:25:00Z</cp:lastPrinted>
  <dcterms:created xsi:type="dcterms:W3CDTF">2019-09-05T17:26:00Z</dcterms:created>
  <dcterms:modified xsi:type="dcterms:W3CDTF">2019-09-05T17:26:00Z</dcterms:modified>
</cp:coreProperties>
</file>